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6" w:lineRule="exac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>面试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b/>
          <w:bCs/>
          <w:sz w:val="32"/>
          <w:szCs w:val="32"/>
        </w:rPr>
        <w:t>名单</w:t>
      </w:r>
    </w:p>
    <w:tbl>
      <w:tblPr>
        <w:tblStyle w:val="3"/>
        <w:tblW w:w="14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1"/>
        <w:gridCol w:w="8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firstLine="1355" w:firstLineChars="450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对应的岗位代码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jc w:val="left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面试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  <w:t>名单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（以计算机姓氏拼音为序）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344" w:leftChars="164" w:firstLine="600" w:firstLineChars="25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建筑工程管理专任教师岗42000102101921001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陈海军  陈磊 程林  邓晏淞 雷刚 李睿骞  罗晓松 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刘颖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唐金颖  陶利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225" w:leftChars="50" w:hanging="120" w:hanging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电子商务专任教师岗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42000102101921002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黄瑞芬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 刘洋  谢奎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225" w:leftChars="50" w:hanging="120" w:hanging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计算机网络专任教师岗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42000102101921004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王昌钰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firstLine="60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计算机软件专任教师岗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42000102101921005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程彬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 刘俊杰  杨小漫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left="225" w:leftChars="50" w:hanging="120" w:hangingChars="5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制浆造纸专任教师岗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42000102101921006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鲁炳辰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 刘鹏  彭元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firstLine="60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体育学专任教师岗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42000102101921007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王俊丽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徐正峰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 张红梅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240" w:lineRule="atLeast"/>
              <w:ind w:firstLine="60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思想政治教育专任教师岗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42000102101921008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刘辰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许婷婷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 杨雪晴  张晨潇</w:t>
            </w:r>
          </w:p>
          <w:p>
            <w:pPr>
              <w:widowControl/>
              <w:spacing w:line="556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其中刘辰（准考证号2142300505121）张晨潇（准考证号2142300501401）</w:t>
            </w:r>
          </w:p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，为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</w:rPr>
              <w:t>根据《湖北省省直事业单位2021年统一公开招聘工作人员公告》，面试人选出现缺额的岗位，按该岗位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>笔试成绩递补人员。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思想政治教育（免笔试）专任教师岗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42000102101921009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陈伟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240" w:lineRule="atLeast"/>
              <w:ind w:firstLine="60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心理健康中心工作人员岗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42000102101921010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方梦蝶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 童欣  岳小草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480" w:lineRule="atLeast"/>
              <w:ind w:firstLine="60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心理健康教育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辅导员岗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42000102101921011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林芳岩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王奎  姚俊巧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240" w:lineRule="atLeast"/>
              <w:ind w:firstLine="60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42000102101921012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陈竹泓  贾玉倩 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吴静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邬欣蔚 吴岳臻   张晴雯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50" w:line="240" w:lineRule="atLeast"/>
              <w:ind w:firstLine="60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校医岗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42000102101921013</w:t>
            </w:r>
          </w:p>
        </w:tc>
        <w:tc>
          <w:tcPr>
            <w:tcW w:w="8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56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刘校</w:t>
            </w: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/>
              </w:rPr>
              <w:t xml:space="preserve">  彭燕  吴文卿</w:t>
            </w:r>
          </w:p>
        </w:tc>
      </w:tr>
    </w:tbl>
    <w:p>
      <w:pPr>
        <w:widowControl/>
        <w:spacing w:line="556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widowControl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pStyle w:val="5"/>
        <w:ind w:firstLine="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 xml:space="preserve">                         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/>
    <w:sectPr>
      <w:pgSz w:w="16838" w:h="11906" w:orient="landscape"/>
      <w:pgMar w:top="329" w:right="1440" w:bottom="15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5B64"/>
    <w:rsid w:val="008D662B"/>
    <w:rsid w:val="00A92D3C"/>
    <w:rsid w:val="00BD032A"/>
    <w:rsid w:val="00E05B64"/>
    <w:rsid w:val="0BD33E36"/>
    <w:rsid w:val="1024583A"/>
    <w:rsid w:val="1BD7206A"/>
    <w:rsid w:val="239C3D75"/>
    <w:rsid w:val="374D3EE8"/>
    <w:rsid w:val="43DB0E12"/>
    <w:rsid w:val="4CDD44EB"/>
    <w:rsid w:val="50950E9E"/>
    <w:rsid w:val="687E0699"/>
    <w:rsid w:val="77266060"/>
    <w:rsid w:val="7B2043F0"/>
    <w:rsid w:val="7F6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1095</Characters>
  <Lines>9</Lines>
  <Paragraphs>2</Paragraphs>
  <TotalTime>4</TotalTime>
  <ScaleCrop>false</ScaleCrop>
  <LinksUpToDate>false</LinksUpToDate>
  <CharactersWithSpaces>1285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2021-07-19T04:23:00Z</dcterms:created>
  <dc:creator>admin</dc:creator>
  <cp:lastModifiedBy>方FDX.</cp:lastModifiedBy>
  <dcterms:modified xsi:type="dcterms:W3CDTF">2021-07-21T02:20:13Z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D863D7D88BE54C69AB3A4AE3BA1EFFEE</vt:lpwstr>
  </property>
</Properties>
</file>